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B5" w:rsidRPr="004C0BE0" w:rsidRDefault="00B27FB5">
      <w:pPr>
        <w:jc w:val="center"/>
        <w:rPr>
          <w:rFonts w:ascii="ＭＳ ゴシック" w:eastAsia="ＭＳ ゴシック" w:hAnsi="ＭＳ ゴシック"/>
          <w:b/>
          <w:bCs/>
          <w:sz w:val="24"/>
        </w:rPr>
      </w:pPr>
      <w:r w:rsidRPr="004C0BE0">
        <w:rPr>
          <w:rFonts w:ascii="ＭＳ ゴシック" w:eastAsia="ＭＳ ゴシック" w:hAnsi="ＭＳ ゴシック" w:hint="eastAsia"/>
          <w:b/>
          <w:bCs/>
          <w:sz w:val="24"/>
        </w:rPr>
        <w:t>一般社団法人</w:t>
      </w:r>
      <w:r w:rsidR="00DE2CA2" w:rsidRPr="004C0BE0">
        <w:rPr>
          <w:rFonts w:ascii="ＭＳ ゴシック" w:eastAsia="ＭＳ ゴシック" w:hAnsi="ＭＳ ゴシック" w:hint="eastAsia"/>
          <w:b/>
          <w:bCs/>
          <w:sz w:val="24"/>
        </w:rPr>
        <w:t xml:space="preserve">日本臨床検査自動化学会誌　</w:t>
      </w:r>
    </w:p>
    <w:p w:rsidR="00DE2CA2" w:rsidRPr="004C0BE0" w:rsidRDefault="00DE2CA2">
      <w:pPr>
        <w:jc w:val="center"/>
        <w:rPr>
          <w:rFonts w:ascii="ＭＳ ゴシック" w:eastAsia="ＭＳ ゴシック" w:hAnsi="ＭＳ ゴシック"/>
          <w:b/>
          <w:bCs/>
          <w:sz w:val="32"/>
          <w:szCs w:val="32"/>
        </w:rPr>
      </w:pPr>
      <w:r w:rsidRPr="004C0BE0">
        <w:rPr>
          <w:rFonts w:ascii="ＭＳ ゴシック" w:eastAsia="ＭＳ ゴシック" w:hAnsi="ＭＳ ゴシック" w:hint="eastAsia"/>
          <w:b/>
          <w:bCs/>
          <w:sz w:val="32"/>
          <w:szCs w:val="32"/>
        </w:rPr>
        <w:t>注文書</w:t>
      </w:r>
    </w:p>
    <w:p w:rsidR="001F7299" w:rsidRDefault="00B74A6E" w:rsidP="001F7299">
      <w:pPr>
        <w:tabs>
          <w:tab w:val="left" w:pos="5137"/>
          <w:tab w:val="left" w:pos="5953"/>
        </w:tabs>
        <w:jc w:val="left"/>
        <w:rPr>
          <w:rFonts w:ascii="ＭＳ ゴシック" w:eastAsia="ＭＳ ゴシック" w:hAnsi="ＭＳ ゴシック"/>
          <w:b/>
          <w:bCs/>
          <w:sz w:val="24"/>
        </w:rPr>
      </w:pPr>
      <w:r>
        <w:rPr>
          <w:rFonts w:ascii="ＭＳ ゴシック" w:eastAsia="ＭＳ ゴシック" w:hAnsi="ＭＳ ゴシック"/>
          <w:b/>
          <w:bCs/>
          <w:sz w:val="24"/>
        </w:rPr>
        <w:tab/>
      </w:r>
      <w:r w:rsidR="001F7299">
        <w:rPr>
          <w:rFonts w:ascii="ＭＳ ゴシック" w:eastAsia="ＭＳ ゴシック" w:hAnsi="ＭＳ ゴシック"/>
          <w:b/>
          <w:bCs/>
          <w:sz w:val="24"/>
        </w:rPr>
        <w:tab/>
      </w:r>
    </w:p>
    <w:p w:rsidR="004C0BE0" w:rsidRDefault="00DE2CA2" w:rsidP="001F7299">
      <w:pPr>
        <w:ind w:rightChars="-176" w:right="-370"/>
        <w:jc w:val="right"/>
        <w:rPr>
          <w:rFonts w:ascii="ＭＳ ゴシック" w:eastAsia="ＭＳ ゴシック" w:hAnsi="ＭＳ ゴシック"/>
          <w:b/>
          <w:bCs/>
          <w:sz w:val="24"/>
        </w:rPr>
      </w:pPr>
      <w:r>
        <w:rPr>
          <w:rFonts w:ascii="ＭＳ ゴシック" w:eastAsia="ＭＳ ゴシック" w:hAnsi="ＭＳ ゴシック" w:hint="eastAsia"/>
          <w:b/>
          <w:bCs/>
          <w:sz w:val="24"/>
        </w:rPr>
        <w:t>申込年月日　　　　　年　　　月　　　日</w:t>
      </w:r>
    </w:p>
    <w:p w:rsidR="001F7299" w:rsidRDefault="006649C3">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p>
    <w:p w:rsidR="00DE2CA2" w:rsidRDefault="0090255C">
      <w:pPr>
        <w:rPr>
          <w:rFonts w:ascii="ＭＳ ゴシック" w:eastAsia="ＭＳ ゴシック" w:hAnsi="ＭＳ ゴシック"/>
          <w:sz w:val="22"/>
        </w:rPr>
      </w:pPr>
      <w:r>
        <w:rPr>
          <w:rFonts w:ascii="ＭＳ ゴシック" w:eastAsia="ＭＳ ゴシック" w:hAnsi="ＭＳ ゴシック" w:hint="eastAsia"/>
          <w:b/>
          <w:bCs/>
          <w:sz w:val="22"/>
        </w:rPr>
        <w:t>購入を希望される</w:t>
      </w:r>
      <w:r w:rsidR="001F7299">
        <w:rPr>
          <w:rFonts w:ascii="ＭＳ ゴシック" w:eastAsia="ＭＳ ゴシック" w:hAnsi="ＭＳ ゴシック" w:hint="eastAsia"/>
          <w:b/>
          <w:bCs/>
          <w:sz w:val="22"/>
        </w:rPr>
        <w:t>冊子</w:t>
      </w:r>
      <w:r>
        <w:rPr>
          <w:rFonts w:ascii="ＭＳ ゴシック" w:eastAsia="ＭＳ ゴシック" w:hAnsi="ＭＳ ゴシック" w:hint="eastAsia"/>
          <w:b/>
          <w:bCs/>
          <w:sz w:val="22"/>
        </w:rPr>
        <w:t>に</w:t>
      </w:r>
      <w:r w:rsidR="001F7299">
        <w:rPr>
          <w:rFonts w:ascii="ＭＳ ゴシック" w:eastAsia="ＭＳ ゴシック" w:hAnsi="ＭＳ ゴシック" w:hint="eastAsia"/>
          <w:b/>
          <w:bCs/>
          <w:sz w:val="22"/>
        </w:rPr>
        <w:t>購入数を記入</w:t>
      </w:r>
      <w:r w:rsidR="00DE2CA2">
        <w:rPr>
          <w:rFonts w:ascii="ＭＳ ゴシック" w:eastAsia="ＭＳ ゴシック" w:hAnsi="ＭＳ ゴシック" w:hint="eastAsia"/>
          <w:b/>
          <w:bCs/>
          <w:sz w:val="22"/>
        </w:rPr>
        <w:t>して下さい。</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6804"/>
        <w:gridCol w:w="1559"/>
      </w:tblGrid>
      <w:tr w:rsidR="00047193" w:rsidRPr="004C0BE0" w:rsidTr="004C0BE0">
        <w:trPr>
          <w:trHeight w:val="554"/>
        </w:trPr>
        <w:tc>
          <w:tcPr>
            <w:tcW w:w="950" w:type="dxa"/>
            <w:vAlign w:val="center"/>
          </w:tcPr>
          <w:p w:rsidR="00047193" w:rsidRPr="004C0BE0" w:rsidRDefault="00047193">
            <w:pPr>
              <w:jc w:val="center"/>
              <w:rPr>
                <w:rFonts w:ascii="ＭＳ ゴシック" w:eastAsia="ＭＳ ゴシック" w:hAnsi="ＭＳ ゴシック"/>
                <w:b/>
                <w:sz w:val="24"/>
              </w:rPr>
            </w:pPr>
            <w:r w:rsidRPr="004C0BE0">
              <w:rPr>
                <w:rFonts w:ascii="ＭＳ ゴシック" w:eastAsia="ＭＳ ゴシック" w:hAnsi="ＭＳ ゴシック" w:hint="eastAsia"/>
                <w:b/>
                <w:sz w:val="24"/>
              </w:rPr>
              <w:t>購入数</w:t>
            </w:r>
          </w:p>
        </w:tc>
        <w:tc>
          <w:tcPr>
            <w:tcW w:w="6804" w:type="dxa"/>
            <w:vAlign w:val="center"/>
          </w:tcPr>
          <w:p w:rsidR="00047193" w:rsidRPr="004C0BE0" w:rsidRDefault="00047193" w:rsidP="00047193">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冊　　子　　名</w:t>
            </w:r>
          </w:p>
        </w:tc>
        <w:tc>
          <w:tcPr>
            <w:tcW w:w="1559" w:type="dxa"/>
            <w:vAlign w:val="center"/>
          </w:tcPr>
          <w:p w:rsidR="00047193" w:rsidRPr="004C0BE0" w:rsidRDefault="00047193" w:rsidP="0090255C">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単価（税</w:t>
            </w:r>
            <w:r w:rsidR="0090255C" w:rsidRPr="004C0BE0">
              <w:rPr>
                <w:rFonts w:ascii="ＭＳ ゴシック" w:eastAsia="ＭＳ ゴシック" w:hAnsi="ＭＳ ゴシック" w:cs="ＭＳ Ｐゴシック" w:hint="eastAsia"/>
                <w:b/>
                <w:color w:val="000000"/>
                <w:kern w:val="0"/>
                <w:sz w:val="24"/>
              </w:rPr>
              <w:t>別</w:t>
            </w:r>
            <w:r w:rsidRPr="004C0BE0">
              <w:rPr>
                <w:rFonts w:ascii="ＭＳ ゴシック" w:eastAsia="ＭＳ ゴシック" w:hAnsi="ＭＳ ゴシック" w:cs="ＭＳ Ｐゴシック" w:hint="eastAsia"/>
                <w:b/>
                <w:color w:val="000000"/>
                <w:kern w:val="0"/>
                <w:sz w:val="24"/>
              </w:rPr>
              <w:t>）</w:t>
            </w:r>
          </w:p>
        </w:tc>
      </w:tr>
      <w:tr w:rsidR="00047193" w:rsidTr="004C0BE0">
        <w:trPr>
          <w:trHeight w:val="554"/>
        </w:trPr>
        <w:tc>
          <w:tcPr>
            <w:tcW w:w="950" w:type="dxa"/>
            <w:vAlign w:val="center"/>
          </w:tcPr>
          <w:p w:rsidR="00047193" w:rsidRDefault="0004719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冊</w:t>
            </w:r>
          </w:p>
        </w:tc>
        <w:tc>
          <w:tcPr>
            <w:tcW w:w="6804" w:type="dxa"/>
            <w:vAlign w:val="center"/>
          </w:tcPr>
          <w:p w:rsidR="00047193" w:rsidRPr="00047193" w:rsidRDefault="00047193" w:rsidP="001F7299">
            <w:pPr>
              <w:rPr>
                <w:rFonts w:ascii="ＭＳ Ｐゴシック" w:eastAsia="ＭＳ Ｐゴシック" w:hAnsi="ＭＳ Ｐゴシック" w:cs="ＭＳ Ｐゴシック"/>
                <w:color w:val="000000"/>
                <w:kern w:val="0"/>
                <w:sz w:val="22"/>
                <w:szCs w:val="22"/>
              </w:rPr>
            </w:pPr>
            <w:r w:rsidRPr="00047193">
              <w:rPr>
                <w:rFonts w:ascii="ＭＳ Ｐゴシック" w:eastAsia="ＭＳ Ｐゴシック" w:hAnsi="ＭＳ Ｐゴシック" w:cs="ＭＳ Ｐゴシック" w:hint="eastAsia"/>
                <w:color w:val="000000"/>
                <w:kern w:val="0"/>
                <w:sz w:val="22"/>
                <w:szCs w:val="22"/>
              </w:rPr>
              <w:t>ＰＯＣＴガイドライン</w:t>
            </w:r>
          </w:p>
        </w:tc>
        <w:tc>
          <w:tcPr>
            <w:tcW w:w="1559" w:type="dxa"/>
            <w:vAlign w:val="center"/>
          </w:tcPr>
          <w:p w:rsidR="00047193" w:rsidRPr="00047193" w:rsidRDefault="00240247" w:rsidP="0090255C">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w:t>
            </w:r>
            <w:r w:rsidR="0090255C">
              <w:rPr>
                <w:rFonts w:ascii="ＭＳ Ｐゴシック" w:eastAsia="ＭＳ Ｐゴシック" w:hAnsi="ＭＳ Ｐゴシック" w:cs="ＭＳ Ｐゴシック" w:hint="eastAsia"/>
                <w:color w:val="000000"/>
                <w:kern w:val="0"/>
                <w:sz w:val="22"/>
                <w:szCs w:val="22"/>
              </w:rPr>
              <w:t>00円</w:t>
            </w:r>
          </w:p>
        </w:tc>
      </w:tr>
      <w:tr w:rsidR="009D6122" w:rsidTr="004C0BE0">
        <w:trPr>
          <w:trHeight w:val="554"/>
        </w:trPr>
        <w:tc>
          <w:tcPr>
            <w:tcW w:w="950" w:type="dxa"/>
            <w:vAlign w:val="center"/>
          </w:tcPr>
          <w:p w:rsidR="009D6122" w:rsidRDefault="009D6122" w:rsidP="003E24F9">
            <w:pPr>
              <w:jc w:val="center"/>
              <w:rPr>
                <w:rFonts w:ascii="ＭＳ ゴシック" w:eastAsia="ＭＳ ゴシック" w:hAnsi="ＭＳ ゴシック"/>
              </w:rPr>
            </w:pPr>
            <w:r>
              <w:rPr>
                <w:rFonts w:ascii="ＭＳ ゴシック" w:eastAsia="ＭＳ ゴシック" w:hAnsi="ＭＳ ゴシック" w:hint="eastAsia"/>
                <w:sz w:val="24"/>
              </w:rPr>
              <w:t xml:space="preserve">　　冊</w:t>
            </w:r>
          </w:p>
        </w:tc>
        <w:tc>
          <w:tcPr>
            <w:tcW w:w="6804" w:type="dxa"/>
            <w:vAlign w:val="center"/>
          </w:tcPr>
          <w:p w:rsidR="009D6122" w:rsidRDefault="009D6122" w:rsidP="003E24F9">
            <w:pPr>
              <w:rPr>
                <w:rFonts w:ascii="ＭＳ ゴシック" w:eastAsia="ＭＳ ゴシック" w:hAnsi="ＭＳ ゴシック"/>
                <w:b/>
                <w:bCs/>
                <w:sz w:val="22"/>
              </w:rPr>
            </w:pPr>
            <w:r w:rsidRPr="00047193">
              <w:rPr>
                <w:rFonts w:ascii="ＭＳ Ｐゴシック" w:eastAsia="ＭＳ Ｐゴシック" w:hAnsi="ＭＳ Ｐゴシック" w:cs="ＭＳ Ｐゴシック" w:hint="eastAsia"/>
                <w:color w:val="000000"/>
                <w:kern w:val="0"/>
                <w:sz w:val="22"/>
                <w:szCs w:val="22"/>
              </w:rPr>
              <w:t>検査室のためのわかりやすいＳＮＰ解析マニュアル</w:t>
            </w:r>
          </w:p>
        </w:tc>
        <w:tc>
          <w:tcPr>
            <w:tcW w:w="1559" w:type="dxa"/>
            <w:vAlign w:val="center"/>
          </w:tcPr>
          <w:p w:rsidR="009D6122" w:rsidRPr="00047193"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2,500円</w:t>
            </w:r>
          </w:p>
        </w:tc>
      </w:tr>
      <w:tr w:rsidR="009D6122" w:rsidTr="004C0BE0">
        <w:trPr>
          <w:trHeight w:val="554"/>
        </w:trPr>
        <w:tc>
          <w:tcPr>
            <w:tcW w:w="950" w:type="dxa"/>
            <w:vAlign w:val="center"/>
          </w:tcPr>
          <w:p w:rsidR="009D6122" w:rsidRDefault="009D6122" w:rsidP="003E24F9">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冊</w:t>
            </w:r>
          </w:p>
        </w:tc>
        <w:tc>
          <w:tcPr>
            <w:tcW w:w="6804" w:type="dxa"/>
            <w:vAlign w:val="center"/>
          </w:tcPr>
          <w:p w:rsidR="009D6122" w:rsidRPr="00E01C5E" w:rsidRDefault="009D6122" w:rsidP="003E24F9">
            <w:pPr>
              <w:rPr>
                <w:rFonts w:ascii="ＭＳ ゴシック" w:eastAsia="ＭＳ ゴシック" w:hAnsi="ＭＳ ゴシック"/>
                <w:bCs/>
                <w:sz w:val="22"/>
              </w:rPr>
            </w:pPr>
            <w:r w:rsidRPr="00E01C5E">
              <w:rPr>
                <w:rFonts w:ascii="ＭＳ ゴシック" w:eastAsia="ＭＳ ゴシック" w:hAnsi="ＭＳ ゴシック" w:hint="eastAsia"/>
                <w:bCs/>
                <w:sz w:val="22"/>
              </w:rPr>
              <w:t>いまどきの遺伝子・プロテオミクス技術と自動分析機器</w:t>
            </w:r>
          </w:p>
        </w:tc>
        <w:tc>
          <w:tcPr>
            <w:tcW w:w="1559" w:type="dxa"/>
            <w:vAlign w:val="center"/>
          </w:tcPr>
          <w:p w:rsidR="009D6122"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3,000円</w:t>
            </w:r>
          </w:p>
        </w:tc>
      </w:tr>
      <w:tr w:rsidR="009D6122" w:rsidTr="004C0BE0">
        <w:trPr>
          <w:trHeight w:val="554"/>
        </w:trPr>
        <w:tc>
          <w:tcPr>
            <w:tcW w:w="950" w:type="dxa"/>
            <w:vAlign w:val="center"/>
          </w:tcPr>
          <w:p w:rsidR="009D6122" w:rsidRDefault="009D6122" w:rsidP="003E24F9">
            <w:pPr>
              <w:jc w:val="right"/>
              <w:rPr>
                <w:rFonts w:ascii="ＭＳ ゴシック" w:eastAsia="ＭＳ ゴシック" w:hAnsi="ＭＳ ゴシック"/>
                <w:sz w:val="24"/>
              </w:rPr>
            </w:pPr>
          </w:p>
        </w:tc>
        <w:tc>
          <w:tcPr>
            <w:tcW w:w="6804" w:type="dxa"/>
            <w:vAlign w:val="center"/>
          </w:tcPr>
          <w:p w:rsidR="009D6122" w:rsidRDefault="009D6122" w:rsidP="003E24F9">
            <w:pPr>
              <w:rPr>
                <w:rFonts w:ascii="ＭＳ ゴシック" w:eastAsia="ＭＳ ゴシック" w:hAnsi="ＭＳ ゴシック"/>
                <w:bCs/>
                <w:sz w:val="22"/>
              </w:rPr>
            </w:pPr>
          </w:p>
        </w:tc>
        <w:tc>
          <w:tcPr>
            <w:tcW w:w="1559" w:type="dxa"/>
            <w:vAlign w:val="center"/>
          </w:tcPr>
          <w:p w:rsidR="009D6122" w:rsidRDefault="009D6122" w:rsidP="003E24F9">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CA6387">
            <w:pPr>
              <w:jc w:val="right"/>
              <w:rPr>
                <w:rFonts w:ascii="ＭＳ ゴシック" w:eastAsia="ＭＳ ゴシック" w:hAnsi="ＭＳ ゴシック"/>
                <w:sz w:val="24"/>
              </w:rPr>
            </w:pPr>
          </w:p>
        </w:tc>
        <w:tc>
          <w:tcPr>
            <w:tcW w:w="6804" w:type="dxa"/>
            <w:vAlign w:val="center"/>
          </w:tcPr>
          <w:p w:rsidR="009D6122" w:rsidRPr="00E01C5E" w:rsidRDefault="009D6122" w:rsidP="00CA6387">
            <w:pPr>
              <w:rPr>
                <w:rFonts w:ascii="ＭＳ ゴシック" w:eastAsia="ＭＳ ゴシック" w:hAnsi="ＭＳ ゴシック"/>
                <w:bCs/>
                <w:sz w:val="22"/>
              </w:rPr>
            </w:pPr>
          </w:p>
        </w:tc>
        <w:tc>
          <w:tcPr>
            <w:tcW w:w="1559" w:type="dxa"/>
            <w:vAlign w:val="center"/>
          </w:tcPr>
          <w:p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CA6387">
            <w:pPr>
              <w:jc w:val="right"/>
              <w:rPr>
                <w:rFonts w:ascii="ＭＳ ゴシック" w:eastAsia="ＭＳ ゴシック" w:hAnsi="ＭＳ ゴシック"/>
                <w:sz w:val="24"/>
              </w:rPr>
            </w:pPr>
          </w:p>
        </w:tc>
        <w:tc>
          <w:tcPr>
            <w:tcW w:w="6804" w:type="dxa"/>
            <w:vAlign w:val="center"/>
          </w:tcPr>
          <w:p w:rsidR="009D6122" w:rsidRDefault="009D6122" w:rsidP="00CA6387">
            <w:pPr>
              <w:rPr>
                <w:rFonts w:ascii="ＭＳ ゴシック" w:eastAsia="ＭＳ ゴシック" w:hAnsi="ＭＳ ゴシック"/>
                <w:bCs/>
                <w:sz w:val="22"/>
              </w:rPr>
            </w:pPr>
          </w:p>
        </w:tc>
        <w:tc>
          <w:tcPr>
            <w:tcW w:w="1559" w:type="dxa"/>
            <w:vAlign w:val="center"/>
          </w:tcPr>
          <w:p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4E7F2C">
            <w:pPr>
              <w:jc w:val="right"/>
              <w:rPr>
                <w:rFonts w:ascii="ＭＳ ゴシック" w:eastAsia="ＭＳ ゴシック" w:hAnsi="ＭＳ ゴシック"/>
                <w:sz w:val="24"/>
              </w:rPr>
            </w:pPr>
          </w:p>
        </w:tc>
        <w:tc>
          <w:tcPr>
            <w:tcW w:w="6804" w:type="dxa"/>
            <w:vAlign w:val="center"/>
          </w:tcPr>
          <w:p w:rsidR="009D6122" w:rsidRDefault="009D6122" w:rsidP="004E7F2C">
            <w:pPr>
              <w:rPr>
                <w:rFonts w:ascii="ＭＳ ゴシック" w:eastAsia="ＭＳ ゴシック" w:hAnsi="ＭＳ ゴシック"/>
                <w:bCs/>
                <w:sz w:val="22"/>
              </w:rPr>
            </w:pPr>
          </w:p>
        </w:tc>
        <w:tc>
          <w:tcPr>
            <w:tcW w:w="1559" w:type="dxa"/>
            <w:vAlign w:val="center"/>
          </w:tcPr>
          <w:p w:rsidR="009D6122" w:rsidRDefault="009D6122" w:rsidP="004E7F2C">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AE629A">
            <w:pPr>
              <w:jc w:val="right"/>
              <w:rPr>
                <w:rFonts w:ascii="ＭＳ ゴシック" w:eastAsia="ＭＳ ゴシック" w:hAnsi="ＭＳ ゴシック"/>
                <w:sz w:val="24"/>
              </w:rPr>
            </w:pPr>
          </w:p>
        </w:tc>
        <w:tc>
          <w:tcPr>
            <w:tcW w:w="6804" w:type="dxa"/>
            <w:vAlign w:val="center"/>
          </w:tcPr>
          <w:p w:rsidR="009D6122" w:rsidRDefault="009D6122" w:rsidP="00AE629A">
            <w:pPr>
              <w:rPr>
                <w:rFonts w:ascii="ＭＳ ゴシック" w:eastAsia="ＭＳ ゴシック" w:hAnsi="ＭＳ ゴシック"/>
                <w:bCs/>
                <w:sz w:val="22"/>
              </w:rPr>
            </w:pPr>
          </w:p>
        </w:tc>
        <w:tc>
          <w:tcPr>
            <w:tcW w:w="1559" w:type="dxa"/>
            <w:vAlign w:val="center"/>
          </w:tcPr>
          <w:p w:rsidR="009D6122" w:rsidRDefault="009D6122" w:rsidP="00AE629A">
            <w:pPr>
              <w:jc w:val="center"/>
              <w:rPr>
                <w:rFonts w:ascii="ＭＳ Ｐゴシック" w:eastAsia="ＭＳ Ｐゴシック" w:hAnsi="ＭＳ Ｐゴシック" w:cs="ＭＳ Ｐゴシック"/>
                <w:color w:val="000000"/>
                <w:kern w:val="0"/>
                <w:sz w:val="22"/>
                <w:szCs w:val="22"/>
              </w:rPr>
            </w:pPr>
          </w:p>
        </w:tc>
      </w:tr>
    </w:tbl>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w:t>
      </w:r>
      <w:r w:rsidR="0090255C">
        <w:rPr>
          <w:rFonts w:ascii="ＭＳ ゴシック" w:eastAsia="ＭＳ ゴシック" w:hAnsi="ＭＳ ゴシック" w:hint="eastAsia"/>
          <w:b/>
          <w:bCs/>
          <w:sz w:val="24"/>
        </w:rPr>
        <w:t>消費税、</w:t>
      </w:r>
      <w:r>
        <w:rPr>
          <w:rFonts w:ascii="ＭＳ ゴシック" w:eastAsia="ＭＳ ゴシック" w:hAnsi="ＭＳ ゴシック" w:hint="eastAsia"/>
          <w:b/>
          <w:bCs/>
          <w:sz w:val="24"/>
        </w:rPr>
        <w:t>送料は別途かかります。</w:t>
      </w:r>
    </w:p>
    <w:p w:rsidR="00DE2CA2" w:rsidRPr="0099364E"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《送付先》</w:t>
      </w:r>
    </w:p>
    <w:tbl>
      <w:tblPr>
        <w:tblW w:w="8348" w:type="dxa"/>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39"/>
        <w:gridCol w:w="6809"/>
      </w:tblGrid>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郵便番号</w:t>
            </w:r>
          </w:p>
        </w:tc>
        <w:tc>
          <w:tcPr>
            <w:tcW w:w="6809" w:type="dxa"/>
          </w:tcPr>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w:t>
            </w: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所属住所</w:t>
            </w:r>
          </w:p>
        </w:tc>
        <w:tc>
          <w:tcPr>
            <w:tcW w:w="6809" w:type="dxa"/>
          </w:tcPr>
          <w:p w:rsidR="00DE2CA2"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施設名</w:t>
            </w:r>
          </w:p>
        </w:tc>
        <w:tc>
          <w:tcPr>
            <w:tcW w:w="6809" w:type="dxa"/>
          </w:tcPr>
          <w:p w:rsidR="00DE2CA2"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氏名</w:t>
            </w:r>
          </w:p>
        </w:tc>
        <w:tc>
          <w:tcPr>
            <w:tcW w:w="6809" w:type="dxa"/>
          </w:tcPr>
          <w:p w:rsidR="00DE2CA2" w:rsidRDefault="00DE2CA2" w:rsidP="00047193">
            <w:pPr>
              <w:tabs>
                <w:tab w:val="left" w:pos="2759"/>
              </w:tabs>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様</w:t>
            </w:r>
          </w:p>
        </w:tc>
      </w:tr>
      <w:tr w:rsidR="00047193" w:rsidTr="004C0BE0">
        <w:trPr>
          <w:trHeight w:val="768"/>
        </w:trPr>
        <w:tc>
          <w:tcPr>
            <w:tcW w:w="1539" w:type="dxa"/>
          </w:tcPr>
          <w:p w:rsidR="00047193" w:rsidRDefault="00047193">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電話番号</w:t>
            </w:r>
          </w:p>
        </w:tc>
        <w:tc>
          <w:tcPr>
            <w:tcW w:w="6809" w:type="dxa"/>
          </w:tcPr>
          <w:p w:rsidR="00047193" w:rsidRDefault="00047193" w:rsidP="00047193">
            <w:pPr>
              <w:tabs>
                <w:tab w:val="left" w:pos="1321"/>
              </w:tabs>
              <w:rPr>
                <w:rFonts w:ascii="ＭＳ ゴシック" w:eastAsia="ＭＳ ゴシック" w:hAnsi="ＭＳ ゴシック"/>
                <w:b/>
                <w:bCs/>
                <w:sz w:val="24"/>
              </w:rPr>
            </w:pPr>
            <w:r>
              <w:rPr>
                <w:rFonts w:ascii="ＭＳ ゴシック" w:eastAsia="ＭＳ ゴシック" w:hAnsi="ＭＳ ゴシック"/>
                <w:b/>
                <w:bCs/>
                <w:sz w:val="24"/>
              </w:rPr>
              <w:tab/>
            </w:r>
            <w:r>
              <w:rPr>
                <w:rFonts w:ascii="ＭＳ ゴシック" w:eastAsia="ＭＳ ゴシック" w:hAnsi="ＭＳ ゴシック" w:hint="eastAsia"/>
                <w:b/>
                <w:bCs/>
                <w:sz w:val="24"/>
              </w:rPr>
              <w:t>（　　　　　　）</w:t>
            </w:r>
          </w:p>
        </w:tc>
      </w:tr>
    </w:tbl>
    <w:p w:rsidR="00DE2CA2" w:rsidRDefault="00DE2CA2" w:rsidP="004C0BE0">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AE629A">
        <w:rPr>
          <w:rFonts w:ascii="ＭＳ ゴシック" w:eastAsia="ＭＳ ゴシック" w:hAnsi="ＭＳ ゴシック"/>
          <w:b/>
          <w:bCs/>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177800</wp:posOffset>
                </wp:positionV>
                <wp:extent cx="5800725" cy="0"/>
                <wp:effectExtent l="10160" t="6985" r="889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BFF5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o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"/>
            </w:pict>
          </mc:Fallback>
        </mc:AlternateContent>
      </w:r>
      <w:r w:rsidR="00D92FCF">
        <w:rPr>
          <w:rFonts w:ascii="ＭＳ ゴシック" w:eastAsia="ＭＳ ゴシック" w:hAnsi="ＭＳ ゴシック" w:hint="eastAsia"/>
          <w:b/>
          <w:bCs/>
          <w:sz w:val="24"/>
        </w:rPr>
        <w:t xml:space="preserve">　　</w:t>
      </w:r>
      <w:r w:rsidR="00D92FCF">
        <w:rPr>
          <w:rFonts w:ascii="ＭＳ ゴシック" w:eastAsia="ＭＳ ゴシック" w:hAnsi="ＭＳ ゴシック"/>
          <w:b/>
          <w:bCs/>
          <w:sz w:val="24"/>
        </w:rPr>
        <w:tab/>
      </w:r>
      <w:r w:rsidR="00D92FCF">
        <w:rPr>
          <w:rFonts w:ascii="ＭＳ ゴシック" w:eastAsia="ＭＳ ゴシック" w:hAnsi="ＭＳ ゴシック" w:hint="eastAsia"/>
          <w:b/>
          <w:bCs/>
          <w:sz w:val="24"/>
        </w:rPr>
        <w:t xml:space="preserve">　</w:t>
      </w:r>
    </w:p>
    <w:p w:rsidR="00DE2CA2" w:rsidRDefault="00B27FB5">
      <w:pPr>
        <w:rPr>
          <w:rFonts w:ascii="ＭＳ ゴシック" w:eastAsia="ＭＳ ゴシック" w:hAnsi="ＭＳ ゴシック"/>
          <w:sz w:val="18"/>
        </w:rPr>
      </w:pPr>
      <w:r>
        <w:rPr>
          <w:rFonts w:ascii="ＭＳ ゴシック" w:eastAsia="ＭＳ ゴシック" w:hAnsi="ＭＳ ゴシック" w:hint="eastAsia"/>
          <w:sz w:val="18"/>
        </w:rPr>
        <w:t>上記の内容をすべて記入の上</w:t>
      </w:r>
      <w:r w:rsidR="00DE2CA2">
        <w:rPr>
          <w:rFonts w:ascii="ＭＳ ゴシック" w:eastAsia="ＭＳ ゴシック" w:hAnsi="ＭＳ ゴシック" w:hint="eastAsia"/>
          <w:sz w:val="18"/>
        </w:rPr>
        <w:t>学会事務局までe-mailまたはfaxにてお送り願います。</w:t>
      </w:r>
    </w:p>
    <w:p w:rsidR="001F7299" w:rsidRDefault="001F7299">
      <w:pPr>
        <w:rPr>
          <w:rFonts w:ascii="ＭＳ ゴシック" w:eastAsia="ＭＳ ゴシック" w:hAnsi="ＭＳ ゴシック"/>
          <w:sz w:val="18"/>
        </w:rPr>
      </w:pPr>
      <w:r>
        <w:rPr>
          <w:rFonts w:ascii="ＭＳ ゴシック" w:eastAsia="ＭＳ ゴシック" w:hAnsi="ＭＳ ゴシック" w:hint="eastAsia"/>
          <w:sz w:val="18"/>
        </w:rPr>
        <w:t>ＦＡＸを受信</w:t>
      </w:r>
      <w:r w:rsidR="00DE2CA2">
        <w:rPr>
          <w:rFonts w:ascii="ＭＳ ゴシック" w:eastAsia="ＭＳ ゴシック" w:hAnsi="ＭＳ ゴシック" w:hint="eastAsia"/>
          <w:sz w:val="18"/>
        </w:rPr>
        <w:t>後３～４日以内に注文を受理し</w:t>
      </w:r>
      <w:r w:rsidR="00C02421">
        <w:rPr>
          <w:rFonts w:ascii="ＭＳ ゴシック" w:eastAsia="ＭＳ ゴシック" w:hAnsi="ＭＳ ゴシック" w:hint="eastAsia"/>
          <w:sz w:val="18"/>
        </w:rPr>
        <w:t>請求書を</w:t>
      </w:r>
      <w:r w:rsidR="00DE2CA2">
        <w:rPr>
          <w:rFonts w:ascii="ＭＳ ゴシック" w:eastAsia="ＭＳ ゴシック" w:hAnsi="ＭＳ ゴシック" w:hint="eastAsia"/>
          <w:sz w:val="18"/>
        </w:rPr>
        <w:t>発送いたします。</w:t>
      </w:r>
    </w:p>
    <w:p w:rsidR="00DE2CA2" w:rsidRDefault="001F7299" w:rsidP="00D92FCF">
      <w:pPr>
        <w:ind w:rightChars="-176" w:right="-370"/>
        <w:rPr>
          <w:rFonts w:ascii="ＭＳ ゴシック" w:eastAsia="ＭＳ ゴシック" w:hAnsi="ＭＳ ゴシック"/>
          <w:sz w:val="18"/>
        </w:rPr>
      </w:pPr>
      <w:r>
        <w:rPr>
          <w:rFonts w:ascii="ＭＳ ゴシック" w:eastAsia="ＭＳ ゴシック" w:hAnsi="ＭＳ ゴシック" w:hint="eastAsia"/>
          <w:sz w:val="18"/>
        </w:rPr>
        <w:t>ご入金確認</w:t>
      </w:r>
      <w:r w:rsidR="00D92FCF">
        <w:rPr>
          <w:rFonts w:ascii="ＭＳ ゴシック" w:eastAsia="ＭＳ ゴシック" w:hAnsi="ＭＳ ゴシック" w:hint="eastAsia"/>
          <w:sz w:val="18"/>
        </w:rPr>
        <w:t>後</w:t>
      </w:r>
      <w:r w:rsidR="00655AF2">
        <w:rPr>
          <w:rFonts w:ascii="ＭＳ ゴシック" w:eastAsia="ＭＳ ゴシック" w:hAnsi="ＭＳ ゴシック" w:hint="eastAsia"/>
          <w:sz w:val="18"/>
        </w:rPr>
        <w:t>、</w:t>
      </w:r>
      <w:r w:rsidR="00D92FCF">
        <w:rPr>
          <w:rFonts w:ascii="ＭＳ ゴシック" w:eastAsia="ＭＳ ゴシック" w:hAnsi="ＭＳ ゴシック" w:hint="eastAsia"/>
          <w:sz w:val="18"/>
        </w:rPr>
        <w:t>商品を発送致しますので、</w:t>
      </w:r>
      <w:r>
        <w:rPr>
          <w:rFonts w:ascii="ＭＳ ゴシック" w:eastAsia="ＭＳ ゴシック" w:hAnsi="ＭＳ ゴシック" w:hint="eastAsia"/>
          <w:sz w:val="18"/>
        </w:rPr>
        <w:t>2</w:t>
      </w:r>
      <w:r w:rsidR="00DE2CA2">
        <w:rPr>
          <w:rFonts w:ascii="ＭＳ ゴシック" w:eastAsia="ＭＳ ゴシック" w:hAnsi="ＭＳ ゴシック" w:hint="eastAsia"/>
          <w:sz w:val="18"/>
        </w:rPr>
        <w:t>週間を過ぎてもお手元に届かない場合は事務局までお問合せ下さい。</w:t>
      </w:r>
    </w:p>
    <w:p w:rsidR="00DE2CA2" w:rsidRDefault="00AE629A">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5800725" cy="0"/>
                <wp:effectExtent l="10160" t="6985" r="889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FCD4B"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pn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"/>
            </w:pict>
          </mc:Fallback>
        </mc:AlternateContent>
      </w:r>
    </w:p>
    <w:p w:rsidR="00DE2CA2" w:rsidRPr="00145D98" w:rsidRDefault="00145D98" w:rsidP="00145D98">
      <w:pPr>
        <w:ind w:leftChars="-540" w:left="-1134" w:rightChars="-581" w:right="-1220"/>
        <w:jc w:val="center"/>
        <w:rPr>
          <w:rFonts w:ascii="ＭＳ ゴシック" w:eastAsia="ＭＳ ゴシック" w:hAnsi="ＭＳ ゴシック"/>
          <w:bCs/>
          <w:sz w:val="18"/>
        </w:rPr>
      </w:pPr>
      <w:r>
        <w:rPr>
          <w:rFonts w:ascii="ＭＳ ゴシック" w:eastAsia="ＭＳ ゴシック" w:hAnsi="ＭＳ ゴシック" w:hint="eastAsia"/>
          <w:bCs/>
          <w:sz w:val="18"/>
        </w:rPr>
        <w:t>一</w:t>
      </w:r>
      <w:r w:rsidR="00B27FB5" w:rsidRPr="00145D98">
        <w:rPr>
          <w:rFonts w:ascii="ＭＳ ゴシック" w:eastAsia="ＭＳ ゴシック" w:hAnsi="ＭＳ ゴシック" w:hint="eastAsia"/>
          <w:bCs/>
          <w:sz w:val="18"/>
        </w:rPr>
        <w:t>社</w:t>
      </w:r>
      <w:r>
        <w:rPr>
          <w:rFonts w:ascii="ＭＳ ゴシック" w:eastAsia="ＭＳ ゴシック" w:hAnsi="ＭＳ ゴシック" w:hint="eastAsia"/>
          <w:bCs/>
          <w:sz w:val="18"/>
        </w:rPr>
        <w:t>)</w:t>
      </w:r>
      <w:r w:rsidR="00DE2CA2" w:rsidRPr="00145D98">
        <w:rPr>
          <w:rFonts w:ascii="ＭＳ ゴシック" w:eastAsia="ＭＳ ゴシック" w:hAnsi="ＭＳ ゴシック" w:hint="eastAsia"/>
          <w:bCs/>
          <w:sz w:val="18"/>
        </w:rPr>
        <w:t>日本臨床検査自動化学会</w:t>
      </w:r>
      <w:r w:rsidR="00655AF2" w:rsidRPr="00145D98">
        <w:rPr>
          <w:rFonts w:ascii="ＭＳ ゴシック" w:eastAsia="ＭＳ ゴシック" w:hAnsi="ＭＳ ゴシック" w:hint="eastAsia"/>
          <w:bCs/>
          <w:sz w:val="18"/>
        </w:rPr>
        <w:t>事務局</w:t>
      </w:r>
      <w:r w:rsidRPr="00145D98">
        <w:rPr>
          <w:rFonts w:ascii="ＭＳ ゴシック" w:eastAsia="ＭＳ ゴシック" w:hAnsi="ＭＳ ゴシック" w:hint="eastAsia"/>
          <w:bCs/>
          <w:sz w:val="18"/>
        </w:rPr>
        <w:t xml:space="preserve">　</w:t>
      </w:r>
      <w:r>
        <w:rPr>
          <w:rFonts w:ascii="ＭＳ ゴシック" w:eastAsia="ＭＳ ゴシック" w:hAnsi="ＭＳ ゴシック" w:hint="eastAsia"/>
          <w:bCs/>
          <w:sz w:val="18"/>
        </w:rPr>
        <w:t>〒113-0033東京都</w:t>
      </w:r>
      <w:r w:rsidRPr="00145D98">
        <w:rPr>
          <w:rFonts w:ascii="ＭＳ ゴシック" w:eastAsia="ＭＳ ゴシック" w:hAnsi="ＭＳ ゴシック"/>
          <w:sz w:val="18"/>
          <w:szCs w:val="18"/>
        </w:rPr>
        <w:t>文京区本郷4-2-5</w:t>
      </w:r>
      <w:r w:rsidRPr="00145D98">
        <w:rPr>
          <w:rFonts w:ascii="ＭＳ ゴシック" w:eastAsia="ＭＳ ゴシック" w:hAnsi="ＭＳ ゴシック" w:hint="eastAsia"/>
          <w:sz w:val="18"/>
          <w:szCs w:val="18"/>
        </w:rPr>
        <w:t xml:space="preserve"> MA</w:t>
      </w:r>
      <w:r w:rsidRPr="00145D98">
        <w:rPr>
          <w:rFonts w:ascii="ＭＳ ゴシック" w:eastAsia="ＭＳ ゴシック" w:hAnsi="ＭＳ ゴシック"/>
          <w:sz w:val="18"/>
          <w:szCs w:val="18"/>
        </w:rPr>
        <w:t>6F</w:t>
      </w:r>
      <w:r>
        <w:rPr>
          <w:rFonts w:ascii="ＭＳ ゴシック" w:eastAsia="ＭＳ ゴシック" w:hAnsi="ＭＳ ゴシック" w:hint="eastAsia"/>
          <w:sz w:val="18"/>
          <w:szCs w:val="18"/>
        </w:rPr>
        <w:t xml:space="preserve"> </w:t>
      </w:r>
      <w:r w:rsidR="001F7299" w:rsidRPr="00145D98">
        <w:rPr>
          <w:rFonts w:ascii="ＭＳ ゴシック" w:eastAsia="ＭＳ ゴシック" w:hAnsi="ＭＳ ゴシック" w:hint="eastAsia"/>
          <w:bCs/>
          <w:sz w:val="18"/>
        </w:rPr>
        <w:t xml:space="preserve"> </w:t>
      </w:r>
      <w:r w:rsidR="00DE2CA2" w:rsidRPr="00145D98">
        <w:rPr>
          <w:rFonts w:ascii="ＭＳ ゴシック" w:eastAsia="ＭＳ ゴシック" w:hAnsi="ＭＳ ゴシック" w:hint="eastAsia"/>
          <w:bCs/>
          <w:sz w:val="18"/>
        </w:rPr>
        <w:t>jido</w:t>
      </w:r>
      <w:r w:rsidR="00DE2CA2" w:rsidRPr="00145D98">
        <w:rPr>
          <w:rFonts w:ascii="ＭＳ ゴシック" w:eastAsia="ＭＳ ゴシック" w:hAnsi="ＭＳ ゴシック" w:hint="eastAsia"/>
          <w:bCs/>
          <w:sz w:val="18"/>
          <w:szCs w:val="18"/>
        </w:rPr>
        <w:t xml:space="preserve">uka@jscla.com </w:t>
      </w:r>
      <w:r w:rsidR="00655AF2" w:rsidRPr="00145D98">
        <w:rPr>
          <w:rFonts w:ascii="ＭＳ ゴシック" w:eastAsia="ＭＳ ゴシック" w:hAnsi="ＭＳ ゴシック"/>
          <w:sz w:val="18"/>
          <w:szCs w:val="18"/>
        </w:rPr>
        <w:t>TEL</w:t>
      </w:r>
      <w:r w:rsidR="00655AF2" w:rsidRPr="00145D98">
        <w:rPr>
          <w:rFonts w:ascii="ＭＳ ゴシック" w:eastAsia="ＭＳ ゴシック" w:hAnsi="ＭＳ ゴシック" w:hint="eastAsia"/>
          <w:sz w:val="18"/>
          <w:szCs w:val="18"/>
        </w:rPr>
        <w:t>:</w:t>
      </w:r>
      <w:r w:rsidR="00655AF2" w:rsidRPr="00145D98">
        <w:rPr>
          <w:rFonts w:ascii="ＭＳ ゴシック" w:eastAsia="ＭＳ ゴシック" w:hAnsi="ＭＳ ゴシック"/>
          <w:sz w:val="18"/>
          <w:szCs w:val="18"/>
        </w:rPr>
        <w:t>03-3813-6635</w:t>
      </w:r>
      <w:r w:rsidR="00655AF2" w:rsidRPr="00145D98">
        <w:rPr>
          <w:rFonts w:ascii="ＭＳ ゴシック" w:eastAsia="ＭＳ ゴシック" w:hAnsi="ＭＳ ゴシック" w:hint="eastAsia"/>
          <w:sz w:val="18"/>
          <w:szCs w:val="18"/>
        </w:rPr>
        <w:t xml:space="preserve"> </w:t>
      </w:r>
      <w:r w:rsidR="00655AF2" w:rsidRPr="00145D98">
        <w:rPr>
          <w:rFonts w:ascii="ＭＳ ゴシック" w:eastAsia="ＭＳ ゴシック" w:hAnsi="ＭＳ ゴシック" w:hint="eastAsia"/>
          <w:bCs/>
          <w:sz w:val="18"/>
          <w:szCs w:val="18"/>
        </w:rPr>
        <w:t>FAX:</w:t>
      </w:r>
      <w:r w:rsidR="00DE2CA2" w:rsidRPr="00145D98">
        <w:rPr>
          <w:rFonts w:ascii="ＭＳ ゴシック" w:eastAsia="ＭＳ ゴシック" w:hAnsi="ＭＳ ゴシック" w:hint="eastAsia"/>
          <w:bCs/>
          <w:sz w:val="18"/>
          <w:szCs w:val="18"/>
        </w:rPr>
        <w:t>0</w:t>
      </w:r>
      <w:r w:rsidR="00DE2CA2" w:rsidRPr="00145D98">
        <w:rPr>
          <w:rFonts w:ascii="ＭＳ ゴシック" w:eastAsia="ＭＳ ゴシック" w:hAnsi="ＭＳ ゴシック" w:hint="eastAsia"/>
          <w:bCs/>
          <w:sz w:val="18"/>
        </w:rPr>
        <w:t>3-3813-6679</w:t>
      </w:r>
    </w:p>
    <w:sectPr w:rsidR="00DE2CA2" w:rsidRPr="00145D98" w:rsidSect="00D92FCF">
      <w:pgSz w:w="11906" w:h="16838" w:code="9"/>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C7" w:rsidRDefault="003C1DC7" w:rsidP="006649C3">
      <w:r>
        <w:separator/>
      </w:r>
    </w:p>
  </w:endnote>
  <w:endnote w:type="continuationSeparator" w:id="0">
    <w:p w:rsidR="003C1DC7" w:rsidRDefault="003C1DC7" w:rsidP="006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C7" w:rsidRDefault="003C1DC7" w:rsidP="006649C3">
      <w:r>
        <w:separator/>
      </w:r>
    </w:p>
  </w:footnote>
  <w:footnote w:type="continuationSeparator" w:id="0">
    <w:p w:rsidR="003C1DC7" w:rsidRDefault="003C1DC7" w:rsidP="0066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11"/>
    <w:rsid w:val="0002089E"/>
    <w:rsid w:val="00047193"/>
    <w:rsid w:val="00083E75"/>
    <w:rsid w:val="0011316D"/>
    <w:rsid w:val="00145D98"/>
    <w:rsid w:val="001F7299"/>
    <w:rsid w:val="00230363"/>
    <w:rsid w:val="00240247"/>
    <w:rsid w:val="00274C5C"/>
    <w:rsid w:val="00361577"/>
    <w:rsid w:val="00393637"/>
    <w:rsid w:val="003C1DC7"/>
    <w:rsid w:val="003E7FAC"/>
    <w:rsid w:val="004C0BE0"/>
    <w:rsid w:val="004C0ED2"/>
    <w:rsid w:val="005C081D"/>
    <w:rsid w:val="005C127D"/>
    <w:rsid w:val="005E2730"/>
    <w:rsid w:val="00655AF2"/>
    <w:rsid w:val="006649C3"/>
    <w:rsid w:val="00666102"/>
    <w:rsid w:val="00763933"/>
    <w:rsid w:val="0090255C"/>
    <w:rsid w:val="0099364E"/>
    <w:rsid w:val="009969BB"/>
    <w:rsid w:val="009D6122"/>
    <w:rsid w:val="00A65211"/>
    <w:rsid w:val="00AE629A"/>
    <w:rsid w:val="00AF5CA4"/>
    <w:rsid w:val="00B27FB5"/>
    <w:rsid w:val="00B74A6E"/>
    <w:rsid w:val="00C02421"/>
    <w:rsid w:val="00C477B4"/>
    <w:rsid w:val="00C47E2D"/>
    <w:rsid w:val="00C84AF1"/>
    <w:rsid w:val="00CE0EA8"/>
    <w:rsid w:val="00D92FCF"/>
    <w:rsid w:val="00D96FFA"/>
    <w:rsid w:val="00DE2CA2"/>
    <w:rsid w:val="00DE3BC1"/>
    <w:rsid w:val="00E01C5E"/>
    <w:rsid w:val="00E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3"/>
    <w:pPr>
      <w:tabs>
        <w:tab w:val="center" w:pos="4252"/>
        <w:tab w:val="right" w:pos="8504"/>
      </w:tabs>
      <w:snapToGrid w:val="0"/>
    </w:pPr>
  </w:style>
  <w:style w:type="character" w:customStyle="1" w:styleId="a4">
    <w:name w:val="ヘッダー (文字)"/>
    <w:basedOn w:val="a0"/>
    <w:link w:val="a3"/>
    <w:uiPriority w:val="99"/>
    <w:rsid w:val="006649C3"/>
    <w:rPr>
      <w:kern w:val="2"/>
      <w:sz w:val="21"/>
      <w:szCs w:val="24"/>
    </w:rPr>
  </w:style>
  <w:style w:type="paragraph" w:styleId="a5">
    <w:name w:val="footer"/>
    <w:basedOn w:val="a"/>
    <w:link w:val="a6"/>
    <w:uiPriority w:val="99"/>
    <w:unhideWhenUsed/>
    <w:rsid w:val="006649C3"/>
    <w:pPr>
      <w:tabs>
        <w:tab w:val="center" w:pos="4252"/>
        <w:tab w:val="right" w:pos="8504"/>
      </w:tabs>
      <w:snapToGrid w:val="0"/>
    </w:pPr>
  </w:style>
  <w:style w:type="character" w:customStyle="1" w:styleId="a6">
    <w:name w:val="フッター (文字)"/>
    <w:basedOn w:val="a0"/>
    <w:link w:val="a5"/>
    <w:uiPriority w:val="99"/>
    <w:rsid w:val="006649C3"/>
    <w:rPr>
      <w:kern w:val="2"/>
      <w:sz w:val="21"/>
      <w:szCs w:val="24"/>
    </w:rPr>
  </w:style>
  <w:style w:type="paragraph" w:styleId="a7">
    <w:name w:val="Balloon Text"/>
    <w:basedOn w:val="a"/>
    <w:link w:val="a8"/>
    <w:uiPriority w:val="99"/>
    <w:semiHidden/>
    <w:unhideWhenUsed/>
    <w:rsid w:val="001F7299"/>
    <w:rPr>
      <w:rFonts w:ascii="Arial" w:eastAsia="ＭＳ ゴシック" w:hAnsi="Arial"/>
      <w:sz w:val="18"/>
      <w:szCs w:val="18"/>
    </w:rPr>
  </w:style>
  <w:style w:type="character" w:customStyle="1" w:styleId="a8">
    <w:name w:val="吹き出し (文字)"/>
    <w:basedOn w:val="a0"/>
    <w:link w:val="a7"/>
    <w:uiPriority w:val="99"/>
    <w:semiHidden/>
    <w:rsid w:val="001F7299"/>
    <w:rPr>
      <w:rFonts w:ascii="Arial" w:eastAsia="ＭＳ ゴシック" w:hAnsi="Arial" w:cs="Times New Roman"/>
      <w:kern w:val="2"/>
      <w:sz w:val="18"/>
      <w:szCs w:val="18"/>
    </w:rPr>
  </w:style>
  <w:style w:type="character" w:styleId="a9">
    <w:name w:val="Hyperlink"/>
    <w:basedOn w:val="a0"/>
    <w:uiPriority w:val="99"/>
    <w:unhideWhenUsed/>
    <w:rsid w:val="00145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3"/>
    <w:pPr>
      <w:tabs>
        <w:tab w:val="center" w:pos="4252"/>
        <w:tab w:val="right" w:pos="8504"/>
      </w:tabs>
      <w:snapToGrid w:val="0"/>
    </w:pPr>
  </w:style>
  <w:style w:type="character" w:customStyle="1" w:styleId="a4">
    <w:name w:val="ヘッダー (文字)"/>
    <w:basedOn w:val="a0"/>
    <w:link w:val="a3"/>
    <w:uiPriority w:val="99"/>
    <w:rsid w:val="006649C3"/>
    <w:rPr>
      <w:kern w:val="2"/>
      <w:sz w:val="21"/>
      <w:szCs w:val="24"/>
    </w:rPr>
  </w:style>
  <w:style w:type="paragraph" w:styleId="a5">
    <w:name w:val="footer"/>
    <w:basedOn w:val="a"/>
    <w:link w:val="a6"/>
    <w:uiPriority w:val="99"/>
    <w:unhideWhenUsed/>
    <w:rsid w:val="006649C3"/>
    <w:pPr>
      <w:tabs>
        <w:tab w:val="center" w:pos="4252"/>
        <w:tab w:val="right" w:pos="8504"/>
      </w:tabs>
      <w:snapToGrid w:val="0"/>
    </w:pPr>
  </w:style>
  <w:style w:type="character" w:customStyle="1" w:styleId="a6">
    <w:name w:val="フッター (文字)"/>
    <w:basedOn w:val="a0"/>
    <w:link w:val="a5"/>
    <w:uiPriority w:val="99"/>
    <w:rsid w:val="006649C3"/>
    <w:rPr>
      <w:kern w:val="2"/>
      <w:sz w:val="21"/>
      <w:szCs w:val="24"/>
    </w:rPr>
  </w:style>
  <w:style w:type="paragraph" w:styleId="a7">
    <w:name w:val="Balloon Text"/>
    <w:basedOn w:val="a"/>
    <w:link w:val="a8"/>
    <w:uiPriority w:val="99"/>
    <w:semiHidden/>
    <w:unhideWhenUsed/>
    <w:rsid w:val="001F7299"/>
    <w:rPr>
      <w:rFonts w:ascii="Arial" w:eastAsia="ＭＳ ゴシック" w:hAnsi="Arial"/>
      <w:sz w:val="18"/>
      <w:szCs w:val="18"/>
    </w:rPr>
  </w:style>
  <w:style w:type="character" w:customStyle="1" w:styleId="a8">
    <w:name w:val="吹き出し (文字)"/>
    <w:basedOn w:val="a0"/>
    <w:link w:val="a7"/>
    <w:uiPriority w:val="99"/>
    <w:semiHidden/>
    <w:rsid w:val="001F7299"/>
    <w:rPr>
      <w:rFonts w:ascii="Arial" w:eastAsia="ＭＳ ゴシック" w:hAnsi="Arial" w:cs="Times New Roman"/>
      <w:kern w:val="2"/>
      <w:sz w:val="18"/>
      <w:szCs w:val="18"/>
    </w:rPr>
  </w:style>
  <w:style w:type="character" w:styleId="a9">
    <w:name w:val="Hyperlink"/>
    <w:basedOn w:val="a0"/>
    <w:uiPriority w:val="99"/>
    <w:unhideWhenUsed/>
    <w:rsid w:val="0014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日本臨床検査自動化学会誌　注文書</vt:lpstr>
      <vt:lpstr>日本臨床検査自動化学会誌　注文書</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日本臨床検査自動化学会誌　注文書</dc:title>
  <dc:subject/>
  <dc:creator>日本臨床検査自動化学会</dc:creator>
  <cp:keywords/>
  <cp:lastModifiedBy>自動化学会</cp:lastModifiedBy>
  <cp:revision>8</cp:revision>
  <cp:lastPrinted>2013-07-26T05:32:00Z</cp:lastPrinted>
  <dcterms:created xsi:type="dcterms:W3CDTF">2018-09-05T03:29:00Z</dcterms:created>
  <dcterms:modified xsi:type="dcterms:W3CDTF">2019-10-11T05:26:00Z</dcterms:modified>
</cp:coreProperties>
</file>